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ook w:val="04A0"/>
      </w:tblPr>
      <w:tblGrid>
        <w:gridCol w:w="4962"/>
        <w:gridCol w:w="4536"/>
      </w:tblGrid>
      <w:tr w:rsidR="001570E1" w:rsidRPr="00445A1F" w:rsidTr="00880381">
        <w:tc>
          <w:tcPr>
            <w:tcW w:w="4962" w:type="dxa"/>
          </w:tcPr>
          <w:p w:rsidR="001570E1" w:rsidRPr="00445A1F" w:rsidRDefault="001570E1" w:rsidP="00880381">
            <w:pPr>
              <w:spacing w:line="360" w:lineRule="auto"/>
              <w:jc w:val="both"/>
            </w:pPr>
          </w:p>
          <w:p w:rsidR="001570E1" w:rsidRPr="00445A1F" w:rsidRDefault="001570E1" w:rsidP="00880381">
            <w:pPr>
              <w:spacing w:line="360" w:lineRule="auto"/>
              <w:jc w:val="both"/>
            </w:pPr>
            <w:r>
              <w:t>Рассмотрено</w:t>
            </w:r>
          </w:p>
          <w:p w:rsidR="001570E1" w:rsidRPr="00445A1F" w:rsidRDefault="001570E1" w:rsidP="00880381">
            <w:pPr>
              <w:spacing w:line="360" w:lineRule="auto"/>
              <w:jc w:val="both"/>
            </w:pPr>
            <w:r w:rsidRPr="00445A1F">
              <w:t>педагогическим советом</w:t>
            </w:r>
          </w:p>
          <w:p w:rsidR="001570E1" w:rsidRPr="00445A1F" w:rsidRDefault="001570E1" w:rsidP="00880381">
            <w:pPr>
              <w:spacing w:line="360" w:lineRule="auto"/>
              <w:jc w:val="both"/>
            </w:pPr>
            <w:r w:rsidRPr="00445A1F">
              <w:t xml:space="preserve">МБОУ </w:t>
            </w:r>
            <w:proofErr w:type="spellStart"/>
            <w:r w:rsidRPr="00445A1F">
              <w:t>Саранпаульская</w:t>
            </w:r>
            <w:proofErr w:type="spellEnd"/>
            <w:r w:rsidRPr="00445A1F">
              <w:t xml:space="preserve"> СОШ</w:t>
            </w:r>
          </w:p>
          <w:p w:rsidR="001570E1" w:rsidRPr="00445A1F" w:rsidRDefault="001570E1" w:rsidP="00880381">
            <w:pPr>
              <w:spacing w:line="360" w:lineRule="auto"/>
              <w:jc w:val="both"/>
            </w:pPr>
            <w:r w:rsidRPr="00445A1F">
              <w:t>протокол № 1</w:t>
            </w:r>
            <w:r w:rsidRPr="00445A1F">
              <w:rPr>
                <w:u w:val="single"/>
              </w:rPr>
              <w:t xml:space="preserve"> </w:t>
            </w:r>
          </w:p>
          <w:p w:rsidR="001570E1" w:rsidRPr="00445A1F" w:rsidRDefault="001570E1" w:rsidP="00880381">
            <w:pPr>
              <w:spacing w:line="360" w:lineRule="auto"/>
              <w:jc w:val="both"/>
            </w:pPr>
            <w:r w:rsidRPr="00445A1F">
              <w:t xml:space="preserve"> от «</w:t>
            </w:r>
            <w:r w:rsidRPr="00445A1F">
              <w:rPr>
                <w:u w:val="single"/>
              </w:rPr>
              <w:t xml:space="preserve">  31    </w:t>
            </w:r>
            <w:r w:rsidRPr="00445A1F">
              <w:t>»</w:t>
            </w:r>
            <w:r w:rsidRPr="00445A1F">
              <w:rPr>
                <w:u w:val="single"/>
              </w:rPr>
              <w:t xml:space="preserve"> августа  </w:t>
            </w:r>
            <w:r w:rsidRPr="00445A1F">
              <w:t xml:space="preserve"> </w:t>
            </w:r>
            <w:r w:rsidRPr="00445A1F">
              <w:rPr>
                <w:u w:val="single"/>
              </w:rPr>
              <w:t>2015</w:t>
            </w:r>
            <w:r w:rsidRPr="00445A1F">
              <w:t>г.</w:t>
            </w:r>
          </w:p>
          <w:p w:rsidR="001570E1" w:rsidRPr="00445A1F" w:rsidRDefault="001570E1" w:rsidP="00880381">
            <w:pPr>
              <w:spacing w:line="360" w:lineRule="auto"/>
              <w:jc w:val="both"/>
            </w:pPr>
          </w:p>
        </w:tc>
        <w:tc>
          <w:tcPr>
            <w:tcW w:w="4536" w:type="dxa"/>
          </w:tcPr>
          <w:p w:rsidR="001570E1" w:rsidRPr="00445A1F" w:rsidRDefault="001570E1" w:rsidP="00880381">
            <w:pPr>
              <w:pStyle w:val="a3"/>
              <w:spacing w:before="0" w:after="0" w:line="360" w:lineRule="auto"/>
              <w:jc w:val="right"/>
            </w:pPr>
            <w:r w:rsidRPr="00445A1F">
              <w:rPr>
                <w:rStyle w:val="a4"/>
                <w:b w:val="0"/>
              </w:rPr>
              <w:t>СОГЛАСОВАНО</w:t>
            </w:r>
          </w:p>
          <w:p w:rsidR="001570E1" w:rsidRPr="00445A1F" w:rsidRDefault="001570E1" w:rsidP="00880381">
            <w:pPr>
              <w:pStyle w:val="a3"/>
              <w:spacing w:before="0" w:after="0" w:line="360" w:lineRule="auto"/>
              <w:jc w:val="right"/>
              <w:rPr>
                <w:bCs/>
              </w:rPr>
            </w:pPr>
            <w:r w:rsidRPr="00445A1F">
              <w:rPr>
                <w:rStyle w:val="a4"/>
                <w:b w:val="0"/>
              </w:rPr>
              <w:t xml:space="preserve">Председатель Управляющего Совета __________    </w:t>
            </w:r>
            <w:proofErr w:type="spellStart"/>
            <w:r w:rsidRPr="00445A1F">
              <w:rPr>
                <w:rStyle w:val="a4"/>
                <w:b w:val="0"/>
              </w:rPr>
              <w:t>М.В.Керцер</w:t>
            </w:r>
            <w:proofErr w:type="spellEnd"/>
          </w:p>
          <w:p w:rsidR="001570E1" w:rsidRPr="00445A1F" w:rsidRDefault="001570E1" w:rsidP="00880381">
            <w:pPr>
              <w:spacing w:line="360" w:lineRule="auto"/>
              <w:jc w:val="right"/>
            </w:pPr>
          </w:p>
          <w:p w:rsidR="001570E1" w:rsidRPr="00445A1F" w:rsidRDefault="001570E1" w:rsidP="00880381">
            <w:pPr>
              <w:spacing w:line="360" w:lineRule="auto"/>
              <w:jc w:val="right"/>
            </w:pPr>
            <w:r w:rsidRPr="00445A1F">
              <w:t>УТВЕРЖДАЮ</w:t>
            </w:r>
            <w:r w:rsidRPr="00445A1F">
              <w:br/>
              <w:t>Директор школы</w:t>
            </w:r>
          </w:p>
          <w:p w:rsidR="001570E1" w:rsidRPr="00445A1F" w:rsidRDefault="001570E1" w:rsidP="00880381">
            <w:pPr>
              <w:spacing w:line="360" w:lineRule="auto"/>
              <w:jc w:val="right"/>
            </w:pPr>
            <w:r w:rsidRPr="00445A1F">
              <w:t>___________ А.Д.Попов</w:t>
            </w:r>
          </w:p>
          <w:p w:rsidR="001570E1" w:rsidRPr="00445A1F" w:rsidRDefault="001570E1" w:rsidP="00880381">
            <w:pPr>
              <w:spacing w:line="360" w:lineRule="auto"/>
              <w:jc w:val="right"/>
            </w:pPr>
            <w:r w:rsidRPr="00445A1F">
              <w:t xml:space="preserve">приказ № </w:t>
            </w:r>
            <w:r w:rsidRPr="00445A1F">
              <w:rPr>
                <w:u w:val="single"/>
              </w:rPr>
              <w:t>____</w:t>
            </w:r>
          </w:p>
          <w:p w:rsidR="001570E1" w:rsidRPr="00445A1F" w:rsidRDefault="001570E1" w:rsidP="00880381">
            <w:pPr>
              <w:spacing w:line="360" w:lineRule="auto"/>
              <w:jc w:val="right"/>
            </w:pPr>
            <w:r w:rsidRPr="00445A1F">
              <w:t xml:space="preserve">от « </w:t>
            </w:r>
            <w:r w:rsidRPr="00445A1F">
              <w:rPr>
                <w:u w:val="single"/>
              </w:rPr>
              <w:t xml:space="preserve">___ </w:t>
            </w:r>
            <w:r w:rsidRPr="00445A1F">
              <w:t xml:space="preserve">» </w:t>
            </w:r>
            <w:r w:rsidRPr="00445A1F">
              <w:rPr>
                <w:u w:val="single"/>
              </w:rPr>
              <w:t>_______  2015г</w:t>
            </w:r>
            <w:r w:rsidRPr="00445A1F">
              <w:t>.</w:t>
            </w:r>
          </w:p>
          <w:p w:rsidR="001570E1" w:rsidRPr="00445A1F" w:rsidRDefault="001570E1" w:rsidP="00880381">
            <w:pPr>
              <w:spacing w:line="360" w:lineRule="auto"/>
              <w:jc w:val="right"/>
            </w:pPr>
          </w:p>
        </w:tc>
      </w:tr>
    </w:tbl>
    <w:p w:rsidR="001E57F6" w:rsidRDefault="001E57F6" w:rsidP="00C078F0">
      <w:pPr>
        <w:jc w:val="center"/>
        <w:rPr>
          <w:b/>
        </w:rPr>
      </w:pPr>
    </w:p>
    <w:p w:rsidR="00C078F0" w:rsidRDefault="00C078F0" w:rsidP="00C078F0">
      <w:pPr>
        <w:jc w:val="center"/>
        <w:rPr>
          <w:b/>
        </w:rPr>
      </w:pPr>
      <w:r>
        <w:rPr>
          <w:b/>
        </w:rPr>
        <w:t xml:space="preserve">ПОЛОЖЕНИЕ </w:t>
      </w:r>
    </w:p>
    <w:p w:rsidR="00C078F0" w:rsidRDefault="00C078F0" w:rsidP="00C07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органа общественно - педагогического контроля в сфере образования - родительских патрулей образовательных организаций Березовского района </w:t>
      </w:r>
    </w:p>
    <w:p w:rsidR="00C078F0" w:rsidRDefault="00C078F0" w:rsidP="00C078F0">
      <w:pPr>
        <w:jc w:val="center"/>
        <w:rPr>
          <w:b/>
          <w:sz w:val="28"/>
          <w:szCs w:val="28"/>
        </w:rPr>
      </w:pPr>
    </w:p>
    <w:p w:rsidR="00C078F0" w:rsidRDefault="00C078F0" w:rsidP="00C078F0">
      <w:pPr>
        <w:numPr>
          <w:ilvl w:val="0"/>
          <w:numId w:val="1"/>
        </w:numPr>
        <w:suppressAutoHyphens w:val="0"/>
        <w:jc w:val="center"/>
        <w:rPr>
          <w:b/>
        </w:rPr>
      </w:pPr>
      <w:r>
        <w:rPr>
          <w:b/>
        </w:rPr>
        <w:t>Общие положения</w:t>
      </w:r>
    </w:p>
    <w:p w:rsidR="00C078F0" w:rsidRDefault="00C078F0" w:rsidP="00C078F0">
      <w:pPr>
        <w:ind w:left="360"/>
        <w:rPr>
          <w:b/>
        </w:rPr>
      </w:pPr>
    </w:p>
    <w:p w:rsidR="00C078F0" w:rsidRDefault="00C078F0" w:rsidP="00C078F0">
      <w:pPr>
        <w:jc w:val="both"/>
      </w:pPr>
      <w:r>
        <w:t xml:space="preserve">        1.1. Настоящее Положение определяет общий порядок организации деятельности, основные задачи и функции родительских патрулей в образовательных организациях Березовского района.</w:t>
      </w:r>
    </w:p>
    <w:p w:rsidR="00C078F0" w:rsidRDefault="00C078F0" w:rsidP="00C078F0">
      <w:pPr>
        <w:jc w:val="both"/>
      </w:pPr>
      <w:r>
        <w:t xml:space="preserve">        1.2. Орган общественно - педагогического контроля в сфере образования - родительский патруль (далее родительский патруль) – это постоянно действующий орган, создаваемый в образовательных организациях с целью профилактики правонарушений несовершеннолетних, выявления случаев безнадзорности и беспризорности, а также воспитания детей в духе гражданственности, трудолюбия, патриотизма, уважения к правам и свободам человека, форм</w:t>
      </w:r>
      <w:bookmarkStart w:id="0" w:name="_GoBack"/>
      <w:bookmarkEnd w:id="0"/>
      <w:r>
        <w:t xml:space="preserve">ирования законопослушного поведения несовершеннолетних. </w:t>
      </w:r>
    </w:p>
    <w:p w:rsidR="00C078F0" w:rsidRDefault="00C078F0" w:rsidP="00C078F0">
      <w:pPr>
        <w:jc w:val="both"/>
      </w:pPr>
      <w:r>
        <w:t xml:space="preserve">        1.3. Родительский патруль является добровольным объединением  сообщества граждан территориальных поселений Березовского района, который создан для оказания помощи правоохранительным органам в охране общественного порядка.</w:t>
      </w:r>
    </w:p>
    <w:p w:rsidR="00C078F0" w:rsidRDefault="00C078F0" w:rsidP="00C078F0">
      <w:pPr>
        <w:jc w:val="both"/>
      </w:pPr>
      <w:r>
        <w:t xml:space="preserve">         1.4. Деятельность родительских патрулей строится на принципах добровольности, равноправия, законности и гуманности.</w:t>
      </w:r>
    </w:p>
    <w:p w:rsidR="00C078F0" w:rsidRDefault="00C078F0" w:rsidP="00C078F0">
      <w:pPr>
        <w:jc w:val="both"/>
      </w:pPr>
      <w:r>
        <w:t xml:space="preserve">         1.5. В своей деятельности родительский патруль руководствуется Конституцией Российской Федерации, Конвенцией ООН о правах ребенка, международными договорами, нормативными правовыми актами Российской Федерации и Ханты-мансийского автономного округа – Югры, иными нормативными актами и настоящим Положением.  </w:t>
      </w:r>
    </w:p>
    <w:p w:rsidR="00C078F0" w:rsidRDefault="00C078F0" w:rsidP="00C078F0">
      <w:pPr>
        <w:jc w:val="both"/>
      </w:pPr>
      <w:r>
        <w:t xml:space="preserve">         1.6. Родительский патруль в своей деятельности взаимодействует с администрацией Березовского района, поселений, правоохранительными органами и администрациями образовательных учреждений.</w:t>
      </w:r>
    </w:p>
    <w:p w:rsidR="00C078F0" w:rsidRDefault="00C078F0" w:rsidP="00C078F0">
      <w:pPr>
        <w:jc w:val="both"/>
        <w:rPr>
          <w:b/>
        </w:rPr>
      </w:pPr>
    </w:p>
    <w:p w:rsidR="00C078F0" w:rsidRDefault="00C078F0" w:rsidP="00C078F0">
      <w:pPr>
        <w:numPr>
          <w:ilvl w:val="0"/>
          <w:numId w:val="1"/>
        </w:numPr>
        <w:suppressAutoHyphens w:val="0"/>
        <w:jc w:val="center"/>
        <w:rPr>
          <w:b/>
        </w:rPr>
      </w:pPr>
      <w:r>
        <w:rPr>
          <w:b/>
        </w:rPr>
        <w:t>Основные задачи.</w:t>
      </w:r>
    </w:p>
    <w:p w:rsidR="00C078F0" w:rsidRDefault="00C078F0" w:rsidP="00C078F0">
      <w:pPr>
        <w:ind w:left="360"/>
        <w:jc w:val="both"/>
        <w:rPr>
          <w:b/>
        </w:rPr>
      </w:pPr>
    </w:p>
    <w:p w:rsidR="00C078F0" w:rsidRDefault="00C078F0" w:rsidP="00C078F0">
      <w:pPr>
        <w:ind w:firstLine="360"/>
        <w:jc w:val="both"/>
      </w:pPr>
      <w:r>
        <w:lastRenderedPageBreak/>
        <w:t xml:space="preserve">   2.1. Предупреждение и пресечение правонарушений и антиобщественного поведения несовершеннолетних, выявление, устранение причин и условий, способствующих этому.</w:t>
      </w:r>
    </w:p>
    <w:p w:rsidR="00C078F0" w:rsidRDefault="00C078F0" w:rsidP="00C078F0">
      <w:pPr>
        <w:ind w:firstLine="360"/>
        <w:jc w:val="both"/>
      </w:pPr>
      <w:r>
        <w:t xml:space="preserve">   2.2. Предупреждение и пресечение случаев беспризорности и безнадзорности несовершеннолетних.</w:t>
      </w:r>
    </w:p>
    <w:p w:rsidR="00C078F0" w:rsidRDefault="00C078F0" w:rsidP="00C078F0">
      <w:pPr>
        <w:ind w:firstLine="360"/>
        <w:jc w:val="both"/>
      </w:pPr>
      <w:r>
        <w:t xml:space="preserve">   2.3. Выявление случаев вовлечения несовершеннолетних в совершение правонарушений и преступлений.</w:t>
      </w:r>
    </w:p>
    <w:p w:rsidR="00C078F0" w:rsidRDefault="00C078F0" w:rsidP="00C078F0">
      <w:pPr>
        <w:ind w:firstLine="360"/>
        <w:jc w:val="both"/>
      </w:pPr>
      <w:r>
        <w:t xml:space="preserve">   2.4. Проведение профилактических бесед с несовершеннолетними в общественных местах.</w:t>
      </w:r>
    </w:p>
    <w:p w:rsidR="00C078F0" w:rsidRDefault="00C078F0" w:rsidP="00C078F0">
      <w:pPr>
        <w:ind w:firstLine="360"/>
        <w:jc w:val="both"/>
      </w:pPr>
    </w:p>
    <w:p w:rsidR="00C078F0" w:rsidRDefault="00C078F0" w:rsidP="00C078F0">
      <w:pPr>
        <w:numPr>
          <w:ilvl w:val="0"/>
          <w:numId w:val="1"/>
        </w:numPr>
        <w:suppressAutoHyphens w:val="0"/>
        <w:jc w:val="center"/>
        <w:rPr>
          <w:b/>
        </w:rPr>
      </w:pPr>
      <w:r>
        <w:rPr>
          <w:b/>
        </w:rPr>
        <w:t>Основные функции.</w:t>
      </w:r>
    </w:p>
    <w:p w:rsidR="00C078F0" w:rsidRDefault="00C078F0" w:rsidP="00C078F0">
      <w:pPr>
        <w:ind w:left="360"/>
        <w:jc w:val="center"/>
        <w:rPr>
          <w:b/>
        </w:rPr>
      </w:pPr>
    </w:p>
    <w:p w:rsidR="00C078F0" w:rsidRDefault="00C078F0" w:rsidP="00C078F0">
      <w:pPr>
        <w:ind w:firstLine="360"/>
        <w:jc w:val="both"/>
      </w:pPr>
      <w:r>
        <w:t xml:space="preserve">   3.1. Родительский патруль принимает участие в охране общественного порядка совместно с сотрудниками правоохранительных органов на улицах, в подъездах жилых домов и других общественных местах скопления несовершеннолетних, а также в поддержании порядка во время проведения различных массовых мероприятий. </w:t>
      </w:r>
    </w:p>
    <w:p w:rsidR="00C078F0" w:rsidRDefault="00C078F0" w:rsidP="00C078F0">
      <w:pPr>
        <w:ind w:firstLine="360"/>
        <w:jc w:val="both"/>
      </w:pPr>
      <w:r>
        <w:t xml:space="preserve">  3.2. Принимает участие в пресечении случаев безнадзорности, правонарушений и антиобщественных действий несовершеннолетних.</w:t>
      </w:r>
    </w:p>
    <w:p w:rsidR="00C078F0" w:rsidRDefault="00C078F0" w:rsidP="00C078F0">
      <w:pPr>
        <w:jc w:val="both"/>
      </w:pPr>
      <w:r>
        <w:t xml:space="preserve">        3.3. Оказывает содействие правоохранительным органам в проведении профилактической воспитательной работы с неблагополучными семьями, с лицами, совершающими правонарушения.</w:t>
      </w:r>
    </w:p>
    <w:p w:rsidR="00C078F0" w:rsidRDefault="00C078F0" w:rsidP="00C078F0">
      <w:pPr>
        <w:jc w:val="both"/>
      </w:pPr>
      <w:r>
        <w:t xml:space="preserve">        3.4. Оказывает  правоохранительным органам содействие в выявлении несовершеннолетних, употребляющих наркотические средства и психотропные вещества, и взрослых, вовлекающих несовершеннолетних в противоправную деятельность, а также склоняющих их к употреблению наркотических средств, психотропных веществ или алкоголя.</w:t>
      </w:r>
    </w:p>
    <w:p w:rsidR="00C078F0" w:rsidRDefault="00C078F0" w:rsidP="00C078F0">
      <w:pPr>
        <w:jc w:val="both"/>
      </w:pPr>
      <w:r>
        <w:t xml:space="preserve">         3.5. Принимает меры по оказанию неотложной помощи лицам, пострадавшим от несчастных случаев или правонарушений, а также находящимся в общественных местах в беспомощном состоянии.</w:t>
      </w:r>
    </w:p>
    <w:p w:rsidR="00C078F0" w:rsidRDefault="00C078F0" w:rsidP="00C078F0">
      <w:pPr>
        <w:ind w:firstLine="360"/>
        <w:jc w:val="both"/>
      </w:pPr>
    </w:p>
    <w:p w:rsidR="00C078F0" w:rsidRDefault="00C078F0" w:rsidP="00C078F0">
      <w:pPr>
        <w:numPr>
          <w:ilvl w:val="0"/>
          <w:numId w:val="1"/>
        </w:numPr>
        <w:suppressAutoHyphens w:val="0"/>
        <w:jc w:val="center"/>
        <w:rPr>
          <w:b/>
        </w:rPr>
      </w:pPr>
      <w:r>
        <w:rPr>
          <w:b/>
        </w:rPr>
        <w:t xml:space="preserve">Порядок формирования и организация работы </w:t>
      </w:r>
    </w:p>
    <w:p w:rsidR="00C078F0" w:rsidRDefault="00C078F0" w:rsidP="00C078F0">
      <w:pPr>
        <w:ind w:left="360"/>
        <w:jc w:val="center"/>
        <w:rPr>
          <w:b/>
        </w:rPr>
      </w:pPr>
      <w:r>
        <w:rPr>
          <w:b/>
        </w:rPr>
        <w:t>родительского патруля</w:t>
      </w:r>
    </w:p>
    <w:p w:rsidR="00C078F0" w:rsidRDefault="00C078F0" w:rsidP="00C078F0">
      <w:pPr>
        <w:jc w:val="both"/>
        <w:rPr>
          <w:b/>
        </w:rPr>
      </w:pPr>
    </w:p>
    <w:p w:rsidR="00C078F0" w:rsidRDefault="00C078F0" w:rsidP="00C078F0">
      <w:pPr>
        <w:jc w:val="both"/>
      </w:pPr>
      <w:r>
        <w:t>4.1. Членами родительского патруля могут быть родители, представители общественности, работники образовательных организаций, представители местного самоуправления, которые по своим моральным, деловым качествам и состоянию здоровья способны выполнять принятые на себя обязательства.</w:t>
      </w:r>
    </w:p>
    <w:p w:rsidR="00C078F0" w:rsidRDefault="00C078F0" w:rsidP="00C078F0">
      <w:pPr>
        <w:jc w:val="both"/>
      </w:pPr>
      <w:r>
        <w:t xml:space="preserve">       4.2. Родительский патруль создается на базе образовательной организации инициативной группой.</w:t>
      </w:r>
    </w:p>
    <w:p w:rsidR="00C078F0" w:rsidRDefault="00C078F0" w:rsidP="00C078F0">
      <w:pPr>
        <w:jc w:val="both"/>
      </w:pPr>
      <w:r>
        <w:t xml:space="preserve">       4.3. Родительский патруль учреждается на заседании управляющего совета,    оформляется протоколом и утверждается руководителем данного учреждения.</w:t>
      </w:r>
    </w:p>
    <w:p w:rsidR="00C078F0" w:rsidRDefault="00C078F0" w:rsidP="00C078F0">
      <w:pPr>
        <w:jc w:val="both"/>
      </w:pPr>
      <w:r>
        <w:t xml:space="preserve">       4.4. Не могут быть зачислены в члены родительского патруля граждане, которые состоят на учете и имеют психические, инфекционные и наркологические заболевания, а также имеющие судимость.</w:t>
      </w:r>
    </w:p>
    <w:p w:rsidR="00C078F0" w:rsidRDefault="00C078F0" w:rsidP="00C078F0">
      <w:pPr>
        <w:jc w:val="both"/>
      </w:pPr>
      <w:r>
        <w:t xml:space="preserve">       4.5. Члены родительского патруля осуществляют патрулирование улиц с сотрудниками правоохранительных органов.</w:t>
      </w:r>
    </w:p>
    <w:p w:rsidR="00C078F0" w:rsidRDefault="00C078F0" w:rsidP="00C078F0">
      <w:pPr>
        <w:jc w:val="both"/>
      </w:pPr>
      <w:r>
        <w:t xml:space="preserve">       4.6. Маршрут патрулирования разрабатывается и согласовывается с образовательной организацией.</w:t>
      </w:r>
    </w:p>
    <w:p w:rsidR="00C078F0" w:rsidRDefault="00C078F0" w:rsidP="00C078F0">
      <w:pPr>
        <w:jc w:val="both"/>
      </w:pPr>
      <w:r>
        <w:t xml:space="preserve">       4.7. Дежурство членов родительского патруля осуществляется в соответствии с графиком дежурств, утвержденным образовательной организацией.</w:t>
      </w:r>
    </w:p>
    <w:p w:rsidR="00C078F0" w:rsidRDefault="00C078F0" w:rsidP="00C078F0">
      <w:pPr>
        <w:jc w:val="both"/>
      </w:pPr>
      <w:r>
        <w:t xml:space="preserve">       4.8. Образовательные организации </w:t>
      </w:r>
      <w:r w:rsidRPr="00C078F0">
        <w:t>ежегодно</w:t>
      </w:r>
      <w:r>
        <w:t xml:space="preserve"> разрабатывают план совместной работы родительского патруля и полиции, который согласовывается с директором </w:t>
      </w:r>
      <w:r>
        <w:lastRenderedPageBreak/>
        <w:t>образовательного учреждения и представителем правоохранительных органов на территории.</w:t>
      </w:r>
    </w:p>
    <w:p w:rsidR="00C078F0" w:rsidRDefault="00C078F0" w:rsidP="00C078F0">
      <w:pPr>
        <w:ind w:firstLine="360"/>
        <w:jc w:val="both"/>
      </w:pPr>
      <w:r>
        <w:t xml:space="preserve"> 4.9. Сбор родительского патруля и сотрудников полиции происходит в образовательных учреждениях в соответствии с  утвержденным графиком. Сотрудник полиции проводит  инструктаж по безопасности, знакомит  с правами и обязанностями родительского патруля.</w:t>
      </w:r>
    </w:p>
    <w:p w:rsidR="00C078F0" w:rsidRDefault="00C078F0" w:rsidP="00C078F0">
      <w:pPr>
        <w:jc w:val="both"/>
      </w:pPr>
      <w:r>
        <w:t xml:space="preserve">       4.10. Патрулирование осуществляется согласно утвержденному графику и указному времени.</w:t>
      </w:r>
    </w:p>
    <w:p w:rsidR="00C078F0" w:rsidRDefault="00C078F0" w:rsidP="00C078F0">
      <w:pPr>
        <w:jc w:val="both"/>
      </w:pPr>
      <w:r>
        <w:t xml:space="preserve">       4.11. По окончании дежурства члены родительского патруля расписываются в журнале выхода на дежурство с указанием выявленных нарушений.</w:t>
      </w:r>
    </w:p>
    <w:p w:rsidR="00C078F0" w:rsidRDefault="00C078F0" w:rsidP="00C078F0">
      <w:pPr>
        <w:jc w:val="both"/>
      </w:pPr>
      <w:r>
        <w:t xml:space="preserve">        4.12.    Руководство образовательной организации 1 раз в квартал направляет информацию в Комитет образования: количество участвующих в патрулировании за определенный период, количество выходов, профилактических бесед, составления протоколов (представители ОМВД).</w:t>
      </w:r>
    </w:p>
    <w:p w:rsidR="00C078F0" w:rsidRDefault="00C078F0" w:rsidP="00C078F0">
      <w:pPr>
        <w:jc w:val="both"/>
      </w:pPr>
    </w:p>
    <w:p w:rsidR="00C078F0" w:rsidRDefault="00C078F0" w:rsidP="00C078F0">
      <w:pPr>
        <w:numPr>
          <w:ilvl w:val="0"/>
          <w:numId w:val="2"/>
        </w:numPr>
        <w:suppressAutoHyphens w:val="0"/>
        <w:jc w:val="center"/>
        <w:rPr>
          <w:b/>
        </w:rPr>
      </w:pPr>
      <w:r>
        <w:rPr>
          <w:b/>
        </w:rPr>
        <w:t>Обязанности и права членов родительского патруля.</w:t>
      </w:r>
    </w:p>
    <w:p w:rsidR="00C078F0" w:rsidRDefault="00C078F0" w:rsidP="00C078F0">
      <w:pPr>
        <w:ind w:left="360"/>
        <w:jc w:val="both"/>
        <w:rPr>
          <w:b/>
        </w:rPr>
      </w:pPr>
    </w:p>
    <w:p w:rsidR="00C078F0" w:rsidRDefault="00C078F0" w:rsidP="00C078F0">
      <w:pPr>
        <w:jc w:val="both"/>
      </w:pPr>
      <w:r>
        <w:t xml:space="preserve">           5.1. Члены родительского патруля при осуществлении охраны общественного порядка обязаны:  </w:t>
      </w:r>
    </w:p>
    <w:p w:rsidR="00C078F0" w:rsidRDefault="00C078F0" w:rsidP="00C078F0">
      <w:pPr>
        <w:jc w:val="both"/>
      </w:pPr>
      <w:r>
        <w:t xml:space="preserve">           5.1.1. Принимать активное участие в предупреждении и пресечении правонарушений, антиобщественных проявлений со стороны несовершеннолетних, выявлять причины и условия, способствующие этому;   </w:t>
      </w:r>
    </w:p>
    <w:p w:rsidR="00C078F0" w:rsidRDefault="00C078F0" w:rsidP="00C078F0">
      <w:pPr>
        <w:jc w:val="both"/>
      </w:pPr>
      <w:r>
        <w:t xml:space="preserve">           5.1.2. Быть тактичным, вежливым, внимательным в общении с гражданами;</w:t>
      </w:r>
    </w:p>
    <w:p w:rsidR="00C078F0" w:rsidRDefault="00C078F0" w:rsidP="00C078F0">
      <w:pPr>
        <w:jc w:val="both"/>
      </w:pPr>
      <w:r>
        <w:t xml:space="preserve">           5.1.3.Проводить профилактическую работу с несовершеннолетними, допускающими употребление спиртных напитков, наркотических средств и в борьбе с курением;</w:t>
      </w:r>
    </w:p>
    <w:p w:rsidR="00C078F0" w:rsidRDefault="00C078F0" w:rsidP="00C078F0">
      <w:pPr>
        <w:jc w:val="both"/>
      </w:pPr>
      <w:r>
        <w:t xml:space="preserve">           5.1.4. Своевременно сообщать руководству ОМВД по Березовскому району о ставших известными фактах, о подготавливаемых или совершаемых преступлениях, о чрезвычайных обстоятельствах, угрожающих безопасности граждан;</w:t>
      </w:r>
    </w:p>
    <w:p w:rsidR="00C078F0" w:rsidRDefault="00C078F0" w:rsidP="00C078F0">
      <w:pPr>
        <w:ind w:firstLine="360"/>
        <w:jc w:val="both"/>
      </w:pPr>
      <w:r>
        <w:t xml:space="preserve">     5.1.5. При осуществлении патрулирования члены родительского патруля обязаны иметь нарукавную повязку с надписью «Родительский патруль» (приложение к данному Положению № 1).</w:t>
      </w:r>
    </w:p>
    <w:p w:rsidR="00C078F0" w:rsidRDefault="00C078F0" w:rsidP="00C078F0">
      <w:pPr>
        <w:ind w:firstLine="360"/>
        <w:jc w:val="both"/>
      </w:pPr>
      <w:r>
        <w:t xml:space="preserve">     5.2. Права членов родительского патруля:</w:t>
      </w:r>
    </w:p>
    <w:p w:rsidR="00C078F0" w:rsidRDefault="00C078F0" w:rsidP="00C078F0">
      <w:pPr>
        <w:ind w:firstLine="360"/>
        <w:jc w:val="both"/>
      </w:pPr>
      <w:r>
        <w:t xml:space="preserve">     5.2.1. Присутствовать при доставке сотрудниками полиции несовершеннолетних, совершивших правонарушение, в дежурную часть ОМВД по Березовскому району для установления личности и оформления необходимых документов, при этом незамедлительно уведомить родителей или законных представителей несовершеннолетнего.</w:t>
      </w:r>
    </w:p>
    <w:p w:rsidR="00C078F0" w:rsidRDefault="00C078F0" w:rsidP="00C078F0">
      <w:pPr>
        <w:ind w:firstLine="360"/>
        <w:jc w:val="both"/>
      </w:pPr>
      <w:r>
        <w:t xml:space="preserve">     5.2.3. Проводить профилактические беседы, направленные на пресечение совершаемых антиобщественных деяний;</w:t>
      </w:r>
    </w:p>
    <w:p w:rsidR="00C078F0" w:rsidRDefault="00C078F0" w:rsidP="00C078F0">
      <w:pPr>
        <w:ind w:firstLine="360"/>
        <w:jc w:val="both"/>
      </w:pPr>
      <w:r>
        <w:t xml:space="preserve">     5.2.4. Сообщать родителям несовершеннолетних о правонарушениях или антиобщественных действиях их детей; </w:t>
      </w:r>
    </w:p>
    <w:p w:rsidR="00C078F0" w:rsidRDefault="00C078F0" w:rsidP="00C078F0">
      <w:pPr>
        <w:ind w:firstLine="360"/>
        <w:jc w:val="both"/>
      </w:pPr>
      <w:r>
        <w:t xml:space="preserve">     5.2.5. Проверять места концентрации молодежи, подъезды жилых домов, территории детских садов и школ, кафе, игровых заведений;</w:t>
      </w:r>
    </w:p>
    <w:p w:rsidR="00C078F0" w:rsidRDefault="00C078F0" w:rsidP="00C078F0">
      <w:pPr>
        <w:ind w:firstLine="360"/>
        <w:jc w:val="both"/>
      </w:pPr>
    </w:p>
    <w:p w:rsidR="00C078F0" w:rsidRDefault="00C078F0" w:rsidP="00C078F0">
      <w:pPr>
        <w:numPr>
          <w:ilvl w:val="0"/>
          <w:numId w:val="2"/>
        </w:numPr>
        <w:suppressAutoHyphens w:val="0"/>
        <w:jc w:val="center"/>
        <w:rPr>
          <w:b/>
        </w:rPr>
      </w:pPr>
      <w:r>
        <w:rPr>
          <w:b/>
        </w:rPr>
        <w:t>Меры поощрения и взыскания.</w:t>
      </w:r>
    </w:p>
    <w:p w:rsidR="00C078F0" w:rsidRDefault="00C078F0" w:rsidP="00C078F0">
      <w:pPr>
        <w:ind w:left="360"/>
        <w:rPr>
          <w:b/>
        </w:rPr>
      </w:pPr>
    </w:p>
    <w:p w:rsidR="00C078F0" w:rsidRDefault="00C078F0" w:rsidP="00C078F0">
      <w:pPr>
        <w:jc w:val="both"/>
      </w:pPr>
      <w:r>
        <w:t xml:space="preserve">           6.1. Члены родительского патруля, активно участвующие в обеспечении общественного порядка, поощряются администрацией школы:</w:t>
      </w:r>
    </w:p>
    <w:p w:rsidR="00C078F0" w:rsidRDefault="00C078F0" w:rsidP="00C078F0">
      <w:pPr>
        <w:jc w:val="both"/>
      </w:pPr>
      <w:r>
        <w:t xml:space="preserve">             - объявлением благодарности;</w:t>
      </w:r>
    </w:p>
    <w:p w:rsidR="00C078F0" w:rsidRDefault="00C078F0" w:rsidP="00C078F0">
      <w:pPr>
        <w:jc w:val="both"/>
      </w:pPr>
      <w:r>
        <w:t xml:space="preserve">             - награждением Почетной грамотой;</w:t>
      </w:r>
    </w:p>
    <w:p w:rsidR="00C078F0" w:rsidRDefault="00C078F0" w:rsidP="00C078F0">
      <w:pPr>
        <w:jc w:val="both"/>
      </w:pPr>
      <w:r>
        <w:t xml:space="preserve">             - награждение благодарственным письмом;</w:t>
      </w:r>
    </w:p>
    <w:p w:rsidR="00C078F0" w:rsidRDefault="00C078F0" w:rsidP="00C078F0">
      <w:pPr>
        <w:jc w:val="both"/>
      </w:pPr>
      <w:r>
        <w:lastRenderedPageBreak/>
        <w:t xml:space="preserve">            6.2. За противоправные действия (бездействия) член родительского патруля несет ответственность, установленную федеральными законами.</w:t>
      </w:r>
    </w:p>
    <w:p w:rsidR="00C078F0" w:rsidRDefault="00C078F0" w:rsidP="00C078F0">
      <w:pPr>
        <w:jc w:val="both"/>
      </w:pPr>
    </w:p>
    <w:p w:rsidR="00C078F0" w:rsidRDefault="00C078F0" w:rsidP="00C078F0">
      <w:pPr>
        <w:jc w:val="center"/>
        <w:rPr>
          <w:b/>
        </w:rPr>
      </w:pPr>
      <w:r>
        <w:rPr>
          <w:b/>
        </w:rPr>
        <w:t>7. Гарантии правовой и социальной защиты членов родительского патруля.</w:t>
      </w:r>
    </w:p>
    <w:p w:rsidR="00C078F0" w:rsidRDefault="00C078F0" w:rsidP="00C078F0">
      <w:pPr>
        <w:ind w:firstLine="360"/>
        <w:jc w:val="center"/>
        <w:rPr>
          <w:b/>
        </w:rPr>
      </w:pPr>
    </w:p>
    <w:p w:rsidR="00C078F0" w:rsidRDefault="00C078F0" w:rsidP="00C078F0">
      <w:pPr>
        <w:ind w:firstLine="360"/>
        <w:jc w:val="both"/>
      </w:pPr>
      <w:r>
        <w:t>7.1. Посягательство на жизнь, здоровье, честь и достоинство граждан, членов родительского патруля, участвующих в охране правопорядка, а также насилие или угроза его применения влекут ответственность в соответствии с действующим законодательством Российской Федерации.</w:t>
      </w:r>
    </w:p>
    <w:p w:rsidR="00C078F0" w:rsidRDefault="00C078F0" w:rsidP="00C078F0">
      <w:pPr>
        <w:ind w:firstLine="360"/>
        <w:jc w:val="both"/>
      </w:pPr>
      <w:r>
        <w:t xml:space="preserve">     7.4. Продолжительность дежурства члена родительского патруля не должна превышать 4-х часов.</w:t>
      </w:r>
    </w:p>
    <w:p w:rsidR="00C078F0" w:rsidRDefault="00C078F0" w:rsidP="00C078F0">
      <w:pPr>
        <w:ind w:firstLine="360"/>
        <w:jc w:val="both"/>
      </w:pPr>
      <w:r>
        <w:t xml:space="preserve">     7.5. За активное участие в обеспечении общественного порядка поощрять  членов родительского патруля, работающих в муниципальных предприятиях, учреждениях, в соответствии с локальными актами предприятия, учреждения и организации.</w:t>
      </w:r>
    </w:p>
    <w:p w:rsidR="00C078F0" w:rsidRDefault="00C078F0" w:rsidP="00C078F0">
      <w:pPr>
        <w:ind w:firstLine="360"/>
        <w:jc w:val="both"/>
      </w:pPr>
      <w:r>
        <w:t xml:space="preserve">      Настоящая льгота распространяется на членов родительского патруля, работающих на предприятиях, в учреждениях и организациях иной формы собственности, по решению уполномоченного на это должностного лица или органа указанного предприятия, учреждения или организации.</w:t>
      </w:r>
    </w:p>
    <w:p w:rsidR="00C078F0" w:rsidRDefault="00C078F0" w:rsidP="00C078F0">
      <w:pPr>
        <w:ind w:firstLine="360"/>
        <w:jc w:val="both"/>
      </w:pPr>
    </w:p>
    <w:p w:rsidR="00C078F0" w:rsidRDefault="00C078F0" w:rsidP="00C078F0">
      <w:pPr>
        <w:ind w:firstLine="360"/>
        <w:jc w:val="center"/>
        <w:rPr>
          <w:b/>
        </w:rPr>
      </w:pPr>
    </w:p>
    <w:p w:rsidR="00C078F0" w:rsidRDefault="00C078F0" w:rsidP="00C078F0">
      <w:pPr>
        <w:ind w:firstLine="360"/>
        <w:jc w:val="center"/>
        <w:rPr>
          <w:b/>
        </w:rPr>
      </w:pPr>
    </w:p>
    <w:p w:rsidR="00C078F0" w:rsidRDefault="00C078F0" w:rsidP="00C078F0">
      <w:pPr>
        <w:ind w:firstLine="360"/>
        <w:jc w:val="center"/>
        <w:rPr>
          <w:b/>
        </w:rPr>
      </w:pPr>
      <w:r>
        <w:rPr>
          <w:b/>
        </w:rPr>
        <w:t xml:space="preserve"> 8. Показания члена родительского патруля.</w:t>
      </w:r>
    </w:p>
    <w:p w:rsidR="00C078F0" w:rsidRDefault="00C078F0" w:rsidP="00C078F0">
      <w:pPr>
        <w:ind w:firstLine="360"/>
        <w:jc w:val="center"/>
        <w:rPr>
          <w:b/>
        </w:rPr>
      </w:pPr>
    </w:p>
    <w:p w:rsidR="00C078F0" w:rsidRDefault="00C078F0" w:rsidP="00C078F0">
      <w:pPr>
        <w:ind w:firstLine="360"/>
        <w:jc w:val="both"/>
      </w:pPr>
      <w:r>
        <w:t xml:space="preserve">9.1. В соответствии с законодательством Российской Федерации, показания члена родительского патруля по делу о преступлении или об административном правонарушении оцениваются наравне с иными доказательствами, полученными в установленном законом порядке. </w:t>
      </w:r>
    </w:p>
    <w:p w:rsidR="00C078F0" w:rsidRDefault="00C078F0" w:rsidP="00C078F0">
      <w:pPr>
        <w:ind w:firstLine="360"/>
        <w:jc w:val="both"/>
        <w:rPr>
          <w:b/>
        </w:rPr>
      </w:pPr>
    </w:p>
    <w:p w:rsidR="00C078F0" w:rsidRDefault="00C078F0" w:rsidP="00C078F0">
      <w:pPr>
        <w:ind w:firstLine="360"/>
        <w:jc w:val="center"/>
        <w:rPr>
          <w:b/>
        </w:rPr>
      </w:pPr>
    </w:p>
    <w:p w:rsidR="00C078F0" w:rsidRDefault="00C078F0" w:rsidP="00C078F0">
      <w:pPr>
        <w:ind w:firstLine="360"/>
        <w:jc w:val="both"/>
      </w:pPr>
    </w:p>
    <w:p w:rsidR="00C078F0" w:rsidRDefault="00C078F0" w:rsidP="00C078F0">
      <w:pPr>
        <w:ind w:firstLine="360"/>
        <w:jc w:val="center"/>
        <w:rPr>
          <w:b/>
        </w:rPr>
      </w:pPr>
      <w:r>
        <w:rPr>
          <w:b/>
        </w:rPr>
        <w:t xml:space="preserve">9. Материально-техническое обеспечение деятельности </w:t>
      </w:r>
    </w:p>
    <w:p w:rsidR="00C078F0" w:rsidRDefault="00C078F0" w:rsidP="00C078F0">
      <w:pPr>
        <w:ind w:firstLine="360"/>
        <w:jc w:val="center"/>
        <w:rPr>
          <w:b/>
        </w:rPr>
      </w:pPr>
      <w:r>
        <w:rPr>
          <w:b/>
        </w:rPr>
        <w:t>родительского патруля.</w:t>
      </w:r>
    </w:p>
    <w:p w:rsidR="00C078F0" w:rsidRDefault="00C078F0" w:rsidP="00C078F0">
      <w:pPr>
        <w:ind w:firstLine="360"/>
        <w:jc w:val="both"/>
      </w:pPr>
    </w:p>
    <w:p w:rsidR="00C078F0" w:rsidRDefault="00C078F0" w:rsidP="00C078F0">
      <w:pPr>
        <w:ind w:firstLine="360"/>
        <w:jc w:val="both"/>
      </w:pPr>
      <w:r>
        <w:t xml:space="preserve">     11.1. Материально-техническое обеспечение деятельности родительского патруля осуществляется за счет добровольных пожертвований.</w:t>
      </w:r>
    </w:p>
    <w:p w:rsidR="00C078F0" w:rsidRDefault="00C078F0" w:rsidP="00C078F0">
      <w:pPr>
        <w:ind w:firstLine="360"/>
        <w:jc w:val="both"/>
      </w:pPr>
    </w:p>
    <w:p w:rsidR="00C078F0" w:rsidRDefault="00C078F0" w:rsidP="00C078F0">
      <w:pPr>
        <w:ind w:firstLine="360"/>
        <w:jc w:val="center"/>
        <w:rPr>
          <w:b/>
        </w:rPr>
      </w:pPr>
      <w:r>
        <w:rPr>
          <w:b/>
        </w:rPr>
        <w:t>10. Прекращение деятельности родительского патруля.</w:t>
      </w:r>
    </w:p>
    <w:p w:rsidR="00C078F0" w:rsidRDefault="00C078F0" w:rsidP="00C078F0">
      <w:pPr>
        <w:ind w:firstLine="360"/>
        <w:jc w:val="center"/>
        <w:rPr>
          <w:b/>
        </w:rPr>
      </w:pPr>
    </w:p>
    <w:p w:rsidR="00C078F0" w:rsidRDefault="00C078F0" w:rsidP="00C078F0">
      <w:pPr>
        <w:ind w:firstLine="360"/>
        <w:jc w:val="both"/>
      </w:pPr>
      <w:r>
        <w:t xml:space="preserve">     12.1. Деятельность родительского патруля прекращается в следующих случаях:</w:t>
      </w:r>
    </w:p>
    <w:p w:rsidR="00C078F0" w:rsidRDefault="00C078F0" w:rsidP="00C078F0">
      <w:pPr>
        <w:ind w:firstLine="360"/>
        <w:jc w:val="both"/>
      </w:pPr>
      <w:r>
        <w:t xml:space="preserve">    - по решению администрации школы; </w:t>
      </w:r>
    </w:p>
    <w:p w:rsidR="00C078F0" w:rsidRDefault="00C078F0" w:rsidP="00C078F0">
      <w:pPr>
        <w:ind w:firstLine="360"/>
        <w:jc w:val="both"/>
      </w:pPr>
      <w:r>
        <w:t xml:space="preserve">    - по решению суда, в случае неоднократного грубого нарушения действующего законодательства Российской Федерации.</w:t>
      </w:r>
    </w:p>
    <w:p w:rsidR="00C078F0" w:rsidRDefault="00C078F0" w:rsidP="00C078F0">
      <w:pPr>
        <w:ind w:firstLine="360"/>
        <w:jc w:val="both"/>
      </w:pPr>
    </w:p>
    <w:p w:rsidR="00C078F0" w:rsidRDefault="00C078F0" w:rsidP="00C078F0">
      <w:pPr>
        <w:ind w:firstLine="360"/>
        <w:jc w:val="center"/>
        <w:rPr>
          <w:b/>
        </w:rPr>
      </w:pPr>
      <w:r>
        <w:rPr>
          <w:b/>
        </w:rPr>
        <w:t xml:space="preserve">11.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деятельностью родительского патруля.</w:t>
      </w:r>
    </w:p>
    <w:p w:rsidR="00C078F0" w:rsidRDefault="00C078F0" w:rsidP="00C078F0">
      <w:pPr>
        <w:ind w:firstLine="360"/>
        <w:jc w:val="center"/>
        <w:rPr>
          <w:b/>
        </w:rPr>
      </w:pPr>
    </w:p>
    <w:p w:rsidR="00C078F0" w:rsidRDefault="00C078F0" w:rsidP="00C078F0">
      <w:pPr>
        <w:ind w:firstLine="360"/>
        <w:jc w:val="both"/>
      </w:pPr>
      <w:r>
        <w:t xml:space="preserve">      13.1. </w:t>
      </w:r>
      <w:proofErr w:type="gramStart"/>
      <w:r>
        <w:t>Контроль за</w:t>
      </w:r>
      <w:proofErr w:type="gramEnd"/>
      <w:r>
        <w:t xml:space="preserve"> деятельностью родительского патруля осуществляют в пределах своих полномочий администрация школы и Комитет образования. </w:t>
      </w:r>
    </w:p>
    <w:p w:rsidR="00C078F0" w:rsidRDefault="00C078F0" w:rsidP="00C078F0">
      <w:pPr>
        <w:ind w:firstLine="360"/>
        <w:jc w:val="both"/>
      </w:pPr>
    </w:p>
    <w:p w:rsidR="00C078F0" w:rsidRDefault="00C078F0" w:rsidP="00C078F0">
      <w:pPr>
        <w:ind w:firstLine="360"/>
        <w:jc w:val="both"/>
      </w:pPr>
    </w:p>
    <w:p w:rsidR="00CF370B" w:rsidRDefault="00CF370B"/>
    <w:sectPr w:rsidR="00CF370B" w:rsidSect="000B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27F6"/>
    <w:multiLevelType w:val="hybridMultilevel"/>
    <w:tmpl w:val="734A48CC"/>
    <w:lvl w:ilvl="0" w:tplc="2F1EE26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A990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B48484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25280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1A3CBB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6B482E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6A25A5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9C08F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269475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7E2B1DA6"/>
    <w:multiLevelType w:val="hybridMultilevel"/>
    <w:tmpl w:val="5B78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82C"/>
    <w:rsid w:val="000B00CD"/>
    <w:rsid w:val="001570E1"/>
    <w:rsid w:val="001E57F6"/>
    <w:rsid w:val="003C582C"/>
    <w:rsid w:val="00C04A89"/>
    <w:rsid w:val="00C078F0"/>
    <w:rsid w:val="00CF370B"/>
    <w:rsid w:val="00E55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F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0E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1570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F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dcterms:created xsi:type="dcterms:W3CDTF">2016-02-09T11:17:00Z</dcterms:created>
  <dcterms:modified xsi:type="dcterms:W3CDTF">2016-02-14T05:14:00Z</dcterms:modified>
</cp:coreProperties>
</file>