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47" w:rsidRDefault="00373A47" w:rsidP="00373A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к рабочим программам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7451"/>
      </w:tblGrid>
      <w:tr w:rsidR="00373A47" w:rsidTr="00B0197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47" w:rsidRPr="00E4783C" w:rsidRDefault="00373A47" w:rsidP="00B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3C">
              <w:rPr>
                <w:rFonts w:ascii="Times New Roman" w:hAnsi="Times New Roman"/>
                <w:sz w:val="24"/>
                <w:szCs w:val="24"/>
              </w:rPr>
              <w:t>Название курса/Автор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5E" w:rsidRPr="00D0645E" w:rsidRDefault="00D0645E" w:rsidP="00D064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645E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«Чтение» составлена на основе примерной адаптированной основной образовательной программы общего образования обучающихся с умственной отсталостью (интеллектуальными нарушениями), которая является учебно-методической документацией, определяющей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</w:t>
            </w:r>
            <w:proofErr w:type="gramEnd"/>
          </w:p>
          <w:p w:rsidR="00373A47" w:rsidRPr="00E4783C" w:rsidRDefault="00D0645E" w:rsidP="00B01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Чтение Автор С.Ю. Ильина, А.А. Багданова</w:t>
            </w:r>
          </w:p>
        </w:tc>
      </w:tr>
      <w:tr w:rsidR="00373A47" w:rsidTr="00B0197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47" w:rsidRPr="00E4783C" w:rsidRDefault="00373A47" w:rsidP="00B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3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47" w:rsidRPr="00E4783C" w:rsidRDefault="00373A47" w:rsidP="00B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3-в </w:t>
            </w:r>
            <w:r w:rsidRPr="00E4783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373A47" w:rsidTr="00B0197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47" w:rsidRPr="00E4783C" w:rsidRDefault="00373A47" w:rsidP="00B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3C">
              <w:rPr>
                <w:rFonts w:ascii="Times New Roman" w:hAnsi="Times New Roman"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47" w:rsidRPr="00E4783C" w:rsidRDefault="0023192C" w:rsidP="00B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A47" w:rsidRPr="00E4783C">
              <w:rPr>
                <w:rFonts w:ascii="Times New Roman" w:hAnsi="Times New Roman"/>
                <w:sz w:val="24"/>
                <w:szCs w:val="24"/>
              </w:rPr>
              <w:t xml:space="preserve"> часа в неделю</w:t>
            </w:r>
          </w:p>
          <w:p w:rsidR="00373A47" w:rsidRPr="00E4783C" w:rsidRDefault="0023192C" w:rsidP="00B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373A47" w:rsidRPr="00E4783C">
              <w:rPr>
                <w:rFonts w:ascii="Times New Roman" w:hAnsi="Times New Roman"/>
                <w:sz w:val="24"/>
                <w:szCs w:val="24"/>
              </w:rPr>
              <w:t xml:space="preserve"> часов в  год</w:t>
            </w:r>
          </w:p>
        </w:tc>
      </w:tr>
      <w:tr w:rsidR="00373A47" w:rsidTr="00B01972">
        <w:trPr>
          <w:trHeight w:val="47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47" w:rsidRPr="00E4783C" w:rsidRDefault="00373A47" w:rsidP="00B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3C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47" w:rsidRPr="00E4783C" w:rsidRDefault="00373A47" w:rsidP="00B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3C">
              <w:rPr>
                <w:rFonts w:ascii="Times New Roman" w:hAnsi="Times New Roman"/>
                <w:sz w:val="24"/>
                <w:szCs w:val="24"/>
              </w:rPr>
              <w:t>Шилкина Е.Г.</w:t>
            </w:r>
          </w:p>
        </w:tc>
      </w:tr>
      <w:tr w:rsidR="00373A47" w:rsidTr="00B01972">
        <w:trPr>
          <w:trHeight w:val="135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47" w:rsidRPr="00E4783C" w:rsidRDefault="00373A47" w:rsidP="00B01972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r w:rsidRPr="00E4783C">
              <w:rPr>
                <w:rFonts w:ascii="Times New Roman" w:hAnsi="Times New Roman"/>
                <w:sz w:val="24"/>
                <w:szCs w:val="24"/>
              </w:rPr>
              <w:t>Цель курса</w:t>
            </w:r>
            <w:r w:rsidRPr="00E4783C">
              <w:rPr>
                <w:rStyle w:val="a3"/>
                <w:rFonts w:ascii="Times New Roman" w:hAnsi="Times New Roman"/>
              </w:rPr>
              <w:t xml:space="preserve"> </w:t>
            </w:r>
          </w:p>
          <w:p w:rsidR="00373A47" w:rsidRPr="00E4783C" w:rsidRDefault="00373A47" w:rsidP="00B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3C">
              <w:rPr>
                <w:rStyle w:val="a3"/>
                <w:rFonts w:ascii="Times New Roman" w:hAnsi="Times New Roman"/>
              </w:rPr>
              <w:t>: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47" w:rsidRPr="00152750" w:rsidRDefault="00373A47" w:rsidP="00B019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83C">
              <w:rPr>
                <w:rFonts w:ascii="Times New Roman" w:hAnsi="Times New Roman"/>
              </w:rPr>
              <w:t>  </w:t>
            </w:r>
            <w:r>
              <w:t>Основной целью  обучения чтению в 2—4 классах являются: научить детей читать доступный их пониманию те</w:t>
            </w:r>
            <w:proofErr w:type="gramStart"/>
            <w:r>
              <w:t>кст всл</w:t>
            </w:r>
            <w:proofErr w:type="gramEnd"/>
            <w:r>
              <w:t>ух и про себя, осмысленно воспринимать прочитанное</w:t>
            </w:r>
          </w:p>
        </w:tc>
      </w:tr>
      <w:tr w:rsidR="00373A47" w:rsidTr="00B01972">
        <w:trPr>
          <w:trHeight w:val="19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47" w:rsidRPr="00E4783C" w:rsidRDefault="00373A47" w:rsidP="00B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3C">
              <w:rPr>
                <w:rFonts w:ascii="Times New Roman" w:hAnsi="Times New Roman"/>
                <w:sz w:val="24"/>
                <w:szCs w:val="24"/>
              </w:rPr>
              <w:t>Структура курса (темы и количество часов по темам)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C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часть</w:t>
            </w:r>
          </w:p>
          <w:p w:rsidR="0023192C" w:rsidRDefault="00373A47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A47">
              <w:rPr>
                <w:rFonts w:ascii="Times New Roman" w:eastAsia="Times New Roman" w:hAnsi="Times New Roman"/>
                <w:sz w:val="24"/>
                <w:szCs w:val="24"/>
              </w:rPr>
              <w:t xml:space="preserve">Здравствуй школа  </w:t>
            </w:r>
          </w:p>
          <w:p w:rsidR="0023192C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Осень наступила</w:t>
            </w:r>
          </w:p>
          <w:p w:rsidR="0023192C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Учимся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трудится</w:t>
            </w:r>
            <w:proofErr w:type="gramEnd"/>
          </w:p>
          <w:p w:rsidR="0023192C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Ребятам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зверятах</w:t>
            </w:r>
            <w:proofErr w:type="gramEnd"/>
          </w:p>
          <w:p w:rsidR="0023192C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Чудесный мир сказок</w:t>
            </w:r>
          </w:p>
          <w:p w:rsidR="0023192C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Зимушка - зима</w:t>
            </w:r>
            <w:r w:rsidR="00373A47" w:rsidRPr="00373A4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23192C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часть</w:t>
            </w:r>
          </w:p>
          <w:p w:rsidR="0023192C" w:rsidRDefault="00373A47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A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3192C">
              <w:rPr>
                <w:rFonts w:ascii="Times New Roman" w:eastAsia="Times New Roman" w:hAnsi="Times New Roman"/>
                <w:sz w:val="24"/>
                <w:szCs w:val="24"/>
              </w:rPr>
              <w:t>Зимушка - зима</w:t>
            </w:r>
            <w:r w:rsidR="0023192C" w:rsidRPr="00373A4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23192C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Так нельзя, а так можно</w:t>
            </w:r>
          </w:p>
          <w:p w:rsidR="0023192C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Весна в окно стучится</w:t>
            </w:r>
          </w:p>
          <w:p w:rsidR="0023192C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Весёлые истории</w:t>
            </w:r>
          </w:p>
          <w:p w:rsidR="0023192C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Родина Любимая</w:t>
            </w:r>
          </w:p>
          <w:p w:rsidR="0023192C" w:rsidRPr="00373A47" w:rsidRDefault="0023192C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Здравствуй, лето</w:t>
            </w:r>
            <w:r w:rsidRPr="00373A47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:rsidR="00373A47" w:rsidRPr="00373A47" w:rsidRDefault="00373A47" w:rsidP="0023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A47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:rsidR="00373A47" w:rsidRPr="00373A47" w:rsidRDefault="00373A47" w:rsidP="00B01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3A47" w:rsidRPr="00877C54" w:rsidRDefault="00373A47" w:rsidP="00B01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3A47" w:rsidRPr="00E4783C" w:rsidRDefault="00373A47" w:rsidP="00B01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83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23192C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E478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442CF" w:rsidRDefault="00D0645E"/>
    <w:sectPr w:rsidR="008442CF" w:rsidSect="0016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A47"/>
    <w:rsid w:val="00013084"/>
    <w:rsid w:val="00040706"/>
    <w:rsid w:val="0016656F"/>
    <w:rsid w:val="0023192C"/>
    <w:rsid w:val="00373A47"/>
    <w:rsid w:val="00412CAB"/>
    <w:rsid w:val="0088335A"/>
    <w:rsid w:val="00D0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3A47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373A4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373A4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7">
    <w:name w:val="c7"/>
    <w:basedOn w:val="a0"/>
    <w:rsid w:val="00373A47"/>
  </w:style>
  <w:style w:type="character" w:styleId="a3">
    <w:name w:val="Emphasis"/>
    <w:basedOn w:val="a0"/>
    <w:qFormat/>
    <w:rsid w:val="00373A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2017-05-03T08:17:00Z</dcterms:created>
  <dcterms:modified xsi:type="dcterms:W3CDTF">2019-10-10T09:23:00Z</dcterms:modified>
</cp:coreProperties>
</file>